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31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985"/>
        <w:gridCol w:w="45"/>
        <w:gridCol w:w="730"/>
        <w:gridCol w:w="830"/>
        <w:gridCol w:w="105"/>
        <w:gridCol w:w="2825"/>
      </w:tblGrid>
      <w:tr w:rsidR="00FF425F" w:rsidRPr="00BB7849" w:rsidTr="00FF425F">
        <w:trPr>
          <w:trHeight w:val="410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FORMULARIO DE INSCRIPCIÓN</w:t>
            </w:r>
          </w:p>
        </w:tc>
      </w:tr>
      <w:tr w:rsidR="00FF425F" w:rsidRPr="00BB7849" w:rsidTr="00FF425F">
        <w:trPr>
          <w:trHeight w:val="181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DEL PARTICIPANTE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D83F84" w:rsidRDefault="00FF425F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CENTRO DE TRABAJO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D" w:rsidRPr="00BB7849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TELÉFONO FIJO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62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 LA PERSONA QUE REALIZA LA INSCRIPCIÓN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 Y APELLIDOS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987E3D">
        <w:trPr>
          <w:trHeight w:val="4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E3D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TELÉFONO FIJO 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CORREO </w:t>
            </w:r>
            <w:r w:rsidRPr="005977D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ELECTRÓNICO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86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FF425F" w:rsidRPr="00DD115D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</w:pPr>
            <w:r w:rsidRPr="00DD11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>DATOS PARA LA FACTURACIÓN</w:t>
            </w: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RAZON SOCIAL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RUC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DIRECCION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PERSONA DE CONTACTO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BB7849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FONO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540"/>
        </w:trPr>
        <w:tc>
          <w:tcPr>
            <w:tcW w:w="10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Su inscripción podrá realizarla mediante depósito o transferencia interbancaria por el monto correspondiente a su ins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cripción a nombre de Asomif Perú</w:t>
            </w: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, en las siguientes cuentas:</w:t>
            </w:r>
          </w:p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</w:tc>
      </w:tr>
      <w:tr w:rsidR="00FF425F" w:rsidRPr="00BB7849" w:rsidTr="00FF425F">
        <w:trPr>
          <w:trHeight w:val="2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Código cuenta interbancario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BCP CtaCte soles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193-2138580-0-17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800997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00219300213858001718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BCP CtaCte dólares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193-2114820-1-27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00219300211482012716</w:t>
            </w:r>
          </w:p>
        </w:tc>
      </w:tr>
      <w:tr w:rsidR="00FF425F" w:rsidRPr="00BB7849" w:rsidTr="00FF425F">
        <w:trPr>
          <w:trHeight w:val="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</w:tr>
      <w:tr w:rsidR="00FF425F" w:rsidRPr="00BB7849" w:rsidTr="00FF425F">
        <w:trPr>
          <w:trHeight w:val="1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porcentaje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BN Detracció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00-046-028376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10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%</w:t>
            </w:r>
          </w:p>
        </w:tc>
      </w:tr>
      <w:tr w:rsidR="00FF425F" w:rsidRPr="00BB7849" w:rsidTr="00FF425F">
        <w:trPr>
          <w:trHeight w:val="402"/>
        </w:trPr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B78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Denominación de la cuenta: Asomif 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RUC : 20517536823</w:t>
            </w:r>
          </w:p>
          <w:p w:rsidR="0094573D" w:rsidRPr="00BB7849" w:rsidRDefault="0094573D" w:rsidP="0094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Av. Dos de Mayo 1554 – San Isidro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:rsidR="007E435A" w:rsidRDefault="007E435A"/>
    <w:p w:rsidR="00FF425F" w:rsidRDefault="000F57CC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AE3C6C4" wp14:editId="3F4D4D8E">
            <wp:simplePos x="0" y="0"/>
            <wp:positionH relativeFrom="column">
              <wp:posOffset>24765</wp:posOffset>
            </wp:positionH>
            <wp:positionV relativeFrom="paragraph">
              <wp:posOffset>41910</wp:posOffset>
            </wp:positionV>
            <wp:extent cx="2727960" cy="731520"/>
            <wp:effectExtent l="0" t="0" r="0" b="0"/>
            <wp:wrapNone/>
            <wp:docPr id="5" name="Imagen 5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78" w:rsidRDefault="00902878"/>
    <w:p w:rsidR="00902878" w:rsidRDefault="00902878" w:rsidP="00902878">
      <w:pPr>
        <w:spacing w:after="0" w:line="240" w:lineRule="auto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230F" wp14:editId="462CCB0B">
                <wp:simplePos x="0" y="0"/>
                <wp:positionH relativeFrom="column">
                  <wp:posOffset>2891790</wp:posOffset>
                </wp:positionH>
                <wp:positionV relativeFrom="paragraph">
                  <wp:posOffset>-589280</wp:posOffset>
                </wp:positionV>
                <wp:extent cx="3114675" cy="10985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www.asomifperu.com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Facebook: asomifperu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4A">
                              <w:rPr>
                                <w:b/>
                              </w:rPr>
                              <w:t>Teléfono: 4217336 / 4218491 / RP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93E4A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955751747</w:t>
                            </w:r>
                          </w:p>
                          <w:p w:rsidR="00902878" w:rsidRPr="001449A5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C61B15">
                                <w:rPr>
                                  <w:rStyle w:val="Hipervnculo"/>
                                  <w:b/>
                                </w:rPr>
                                <w:t>rayala@asomifperu.com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7.7pt;margin-top:-46.4pt;width:245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gLQIAAFgEAAAOAAAAZHJzL2Uyb0RvYy54bWysVNtu2zAMfR+wfxD0vjjOkrQx6hRdug4D&#10;ugvQ7QMUSY6FyaJGKbG7ry8lp1nQvRXzgyCK1NHhIemr66Gz7KAxGHA1LydTzrSToIzb1fznj7t3&#10;l5yFKJwSFpyu+aMO/Hr99s1V7ys9gxas0sgIxIWq9zVvY/RVUQTZ6k6ECXjtyNkAdiKSibtCoegJ&#10;vbPFbDpdFj2g8ghSh0Cnt6OTrzN+02gZvzVN0JHZmhO3mFfM6zatxfpKVDsUvjXySEO8gkUnjKNH&#10;T1C3Igq2R/MPVGckQoAmTiR0BTSNkTrnQNmU0xfZPLTC65wLiRP8Sabw/2Dl18N3ZEbVfMmZEx2V&#10;aLMXCoEpzaIeIrBlEqn3oaLYB0/RcfgAAxU7Jxz8PchfgTnYtMLt9A0i9K0WikiW6WZxdnXECQlk&#10;238BRa+JfYQMNDTYJQVJE0boVKzHU4GIB5N0+L4s58uLBWeSfOV0dblY5BIWonq+7jHETxo6ljY1&#10;R+qADC8O9yEmOqJ6DkmvBbBG3Rlrs4G77cYiOwjqlrv85QxehFnH+pqvFrPFqMArIDoTqe2t6Wp+&#10;OU3f2IhJt49O5aaMwthxT5StOwqZtBtVjMN2OBZmC+qRJEUY25vGkTYt4B/Oemrtmoffe4GaM/vZ&#10;UVlW5XyeZiEb88XFjAw892zPPcJJgqp55GzcbuI4P3uPZtfSS2MjOLihUjYmi5xqPrI68qb2zdof&#10;Ry3Nx7mdo/7+ENZPAAAA//8DAFBLAwQUAAYACAAAACEAh9ZoZN8AAAAKAQAADwAAAGRycy9kb3du&#10;cmV2LnhtbEyPwU7DMBBE70j8g7VIXFBrYyWoSeNUVQXi3MKFmxtvk6ixncRuk/L1LCc4rvZp5k2x&#10;mW3HrjiG1jsFz0sBDF3lTetqBZ8fb4sVsBC1M7rzDhXcMMCmvL8rdG785PZ4PcSaUYgLuVbQxNjn&#10;nIeqQavD0vfo6Hfyo9WRzrHmZtQThduOSyFeuNWto4ZG97hrsDofLlaBn15v1uMg5NPXt33fbYf9&#10;SQ5KPT7M2zWwiHP8g+FXn9ShJKejvzgTWKcgSdOEUAWLTNIGIrIkzYAdFayEBF4W/P+E8gcAAP//&#10;AwBQSwECLQAUAAYACAAAACEAtoM4kv4AAADhAQAAEwAAAAAAAAAAAAAAAAAAAAAAW0NvbnRlbnRf&#10;VHlwZXNdLnhtbFBLAQItABQABgAIAAAAIQA4/SH/1gAAAJQBAAALAAAAAAAAAAAAAAAAAC8BAABf&#10;cmVscy8ucmVsc1BLAQItABQABgAIAAAAIQDGMbOgLQIAAFgEAAAOAAAAAAAAAAAAAAAAAC4CAABk&#10;cnMvZTJvRG9jLnhtbFBLAQItABQABgAIAAAAIQCH1mhk3wAAAAoBAAAPAAAAAAAAAAAAAAAAAIcE&#10;AABkcnMvZG93bnJldi54bWxQSwUGAAAAAAQABADzAAAAkwUAAAAA&#10;" strokecolor="white">
                <v:textbox>
                  <w:txbxContent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www.asomifperu.com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Facebook: asomifperu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3E4A">
                        <w:rPr>
                          <w:b/>
                        </w:rPr>
                        <w:t>Teléfono: 4217336 / 4218491 / RP</w:t>
                      </w:r>
                      <w:r>
                        <w:rPr>
                          <w:b/>
                        </w:rPr>
                        <w:t>C</w:t>
                      </w:r>
                      <w:r w:rsidRPr="00A93E4A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955751747</w:t>
                      </w:r>
                    </w:p>
                    <w:p w:rsidR="00902878" w:rsidRPr="001449A5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hyperlink r:id="rId8" w:history="1">
                        <w:r w:rsidRPr="00C61B15">
                          <w:rPr>
                            <w:rStyle w:val="Hipervnculo"/>
                            <w:b/>
                          </w:rPr>
                          <w:t>rayala@asomifperu.com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</w:t>
      </w:r>
    </w:p>
    <w:p w:rsidR="000F57CC" w:rsidRDefault="000F57CC" w:rsidP="00902878">
      <w:pPr>
        <w:spacing w:after="0" w:line="240" w:lineRule="auto"/>
        <w:rPr>
          <w:noProof/>
          <w:lang w:eastAsia="es-PE"/>
        </w:rPr>
      </w:pPr>
    </w:p>
    <w:p w:rsidR="000F57CC" w:rsidRPr="002001F1" w:rsidRDefault="000F57CC" w:rsidP="00902878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32"/>
          <w:lang w:eastAsia="es-PE"/>
        </w:rPr>
      </w:pP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  <w:r>
        <w:rPr>
          <w:rFonts w:ascii="Arial" w:hAnsi="Arial" w:cs="Arial"/>
          <w:b/>
          <w:bCs/>
          <w:lang w:eastAsia="es-PE"/>
        </w:rPr>
        <w:t>Seminario</w:t>
      </w:r>
      <w:r w:rsidRPr="005A3EDD">
        <w:rPr>
          <w:rFonts w:ascii="Arial" w:hAnsi="Arial" w:cs="Arial"/>
          <w:b/>
          <w:bCs/>
          <w:lang w:eastAsia="es-PE"/>
        </w:rPr>
        <w:t>:</w:t>
      </w: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</w:p>
    <w:p w:rsidR="002001F1" w:rsidRDefault="002001F1" w:rsidP="002001F1">
      <w:pPr>
        <w:pStyle w:val="Sinespaciado"/>
        <w:jc w:val="center"/>
        <w:rPr>
          <w:rFonts w:ascii="Arial" w:hAnsi="Arial" w:cs="Arial"/>
          <w:b/>
          <w:sz w:val="28"/>
        </w:rPr>
      </w:pPr>
      <w:r w:rsidRPr="00DA32EE">
        <w:rPr>
          <w:rFonts w:ascii="Arial" w:hAnsi="Arial" w:cs="Arial"/>
          <w:b/>
          <w:sz w:val="28"/>
        </w:rPr>
        <w:t>“</w:t>
      </w:r>
      <w:r w:rsidR="00354F3C" w:rsidRPr="00354F3C">
        <w:rPr>
          <w:rFonts w:ascii="Arial" w:hAnsi="Arial" w:cs="Arial"/>
          <w:b/>
          <w:sz w:val="28"/>
        </w:rPr>
        <w:t>RETOS Y TENDENCIAS PARA LA GESTIÓN DEL RIESGO OPERACIONAL</w:t>
      </w:r>
      <w:r w:rsidR="00262002">
        <w:rPr>
          <w:rFonts w:ascii="Arial" w:hAnsi="Arial" w:cs="Arial"/>
          <w:b/>
          <w:sz w:val="28"/>
        </w:rPr>
        <w:t>”</w:t>
      </w:r>
    </w:p>
    <w:p w:rsidR="00A416E7" w:rsidRPr="00621BD7" w:rsidRDefault="00354F3C" w:rsidP="002001F1">
      <w:pPr>
        <w:pStyle w:val="Sinespaciado"/>
        <w:jc w:val="center"/>
        <w:rPr>
          <w:rFonts w:ascii="Arial" w:hAnsi="Arial" w:cs="Arial"/>
          <w:b/>
          <w:color w:val="FF0000"/>
          <w:sz w:val="24"/>
        </w:rPr>
      </w:pPr>
      <w:r w:rsidRPr="00621BD7">
        <w:rPr>
          <w:rFonts w:ascii="Arial" w:hAnsi="Arial" w:cs="Arial"/>
          <w:b/>
          <w:color w:val="FF0000"/>
          <w:sz w:val="24"/>
        </w:rPr>
        <w:t>Gestionando Oportunamente los Riesgos</w:t>
      </w:r>
      <w:bookmarkStart w:id="0" w:name="_GoBack"/>
      <w:bookmarkEnd w:id="0"/>
    </w:p>
    <w:p w:rsidR="00902878" w:rsidRPr="00BD6CE8" w:rsidRDefault="00A416E7" w:rsidP="00902878">
      <w:pPr>
        <w:shd w:val="clear" w:color="auto" w:fill="C00000"/>
        <w:spacing w:after="0" w:line="240" w:lineRule="auto"/>
        <w:jc w:val="center"/>
        <w:rPr>
          <w:rFonts w:ascii="Helvetica-Bold" w:hAnsi="Helvetica-Bold" w:cs="Helvetica-Bold"/>
          <w:b/>
          <w:bCs/>
          <w:color w:val="FFFF00"/>
          <w:szCs w:val="32"/>
          <w:lang w:eastAsia="es-PE"/>
        </w:rPr>
      </w:pP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0</w:t>
      </w:r>
      <w:r w:rsidR="00354F3C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5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de </w:t>
      </w:r>
      <w:r w:rsidR="00354F3C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Mayo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d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el 201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7</w:t>
      </w:r>
    </w:p>
    <w:sectPr w:rsidR="00902878" w:rsidRPr="00BD6CE8" w:rsidSect="007E435A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989"/>
    <w:multiLevelType w:val="hybridMultilevel"/>
    <w:tmpl w:val="ED00ADE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42535"/>
    <w:rsid w:val="000C5998"/>
    <w:rsid w:val="000C740E"/>
    <w:rsid w:val="000F57CC"/>
    <w:rsid w:val="00112F74"/>
    <w:rsid w:val="00134E54"/>
    <w:rsid w:val="00172863"/>
    <w:rsid w:val="001A5176"/>
    <w:rsid w:val="001D26F2"/>
    <w:rsid w:val="002001F1"/>
    <w:rsid w:val="00262002"/>
    <w:rsid w:val="00274CFF"/>
    <w:rsid w:val="002F7BC4"/>
    <w:rsid w:val="0032449C"/>
    <w:rsid w:val="00354F3C"/>
    <w:rsid w:val="00416B77"/>
    <w:rsid w:val="00441321"/>
    <w:rsid w:val="0045219A"/>
    <w:rsid w:val="00481772"/>
    <w:rsid w:val="00581DB2"/>
    <w:rsid w:val="005977DB"/>
    <w:rsid w:val="00621BD7"/>
    <w:rsid w:val="00687B2C"/>
    <w:rsid w:val="007E435A"/>
    <w:rsid w:val="00800997"/>
    <w:rsid w:val="0083394D"/>
    <w:rsid w:val="008E25B8"/>
    <w:rsid w:val="00902878"/>
    <w:rsid w:val="0094573D"/>
    <w:rsid w:val="00963AE6"/>
    <w:rsid w:val="00987E3D"/>
    <w:rsid w:val="009C2FC7"/>
    <w:rsid w:val="00A416E7"/>
    <w:rsid w:val="00B539AE"/>
    <w:rsid w:val="00BD6CE8"/>
    <w:rsid w:val="00C454A4"/>
    <w:rsid w:val="00C60109"/>
    <w:rsid w:val="00CB257E"/>
    <w:rsid w:val="00D50B99"/>
    <w:rsid w:val="00D83F84"/>
    <w:rsid w:val="00EF46C2"/>
    <w:rsid w:val="00F97E2C"/>
    <w:rsid w:val="00FA73C9"/>
    <w:rsid w:val="00FB760E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la@asomifper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ala@asomifpe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 Pantoja Vásquez</dc:creator>
  <cp:lastModifiedBy>RobinsonPc</cp:lastModifiedBy>
  <cp:revision>9</cp:revision>
  <cp:lastPrinted>2015-05-12T16:03:00Z</cp:lastPrinted>
  <dcterms:created xsi:type="dcterms:W3CDTF">2016-10-07T21:15:00Z</dcterms:created>
  <dcterms:modified xsi:type="dcterms:W3CDTF">2017-04-11T17:05:00Z</dcterms:modified>
</cp:coreProperties>
</file>